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2" w:rsidRPr="00B96931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FF0000"/>
          <w:sz w:val="52"/>
          <w:szCs w:val="52"/>
          <w:u w:val="single" w:color="453CCC"/>
        </w:rPr>
      </w:pPr>
      <w:proofErr w:type="spellStart"/>
      <w:r w:rsidRPr="00B96931">
        <w:rPr>
          <w:rFonts w:asciiTheme="majorHAnsi" w:hAnsiTheme="majorHAnsi" w:cs="Times New Roman"/>
          <w:b/>
          <w:bCs/>
          <w:color w:val="FF0000"/>
          <w:sz w:val="52"/>
          <w:szCs w:val="52"/>
          <w:u w:val="single" w:color="453CCC"/>
        </w:rPr>
        <w:t>Devis</w:t>
      </w:r>
      <w:proofErr w:type="spellEnd"/>
      <w:r w:rsidRPr="00B96931">
        <w:rPr>
          <w:rFonts w:asciiTheme="majorHAnsi" w:hAnsiTheme="majorHAnsi" w:cs="Times New Roman"/>
          <w:b/>
          <w:bCs/>
          <w:color w:val="FF0000"/>
          <w:sz w:val="52"/>
          <w:szCs w:val="52"/>
          <w:u w:val="single" w:color="453CCC"/>
        </w:rPr>
        <w:t xml:space="preserve"> Technique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proofErr w:type="spellStart"/>
      <w:r>
        <w:rPr>
          <w:rFonts w:asciiTheme="majorHAnsi" w:hAnsiTheme="majorHAnsi" w:cs="Times New Roman"/>
          <w:b/>
          <w:bCs/>
          <w:sz w:val="52"/>
          <w:szCs w:val="52"/>
          <w:u w:val="single" w:color="453CCC"/>
        </w:rPr>
        <w:t>Anoesis</w:t>
      </w:r>
      <w:proofErr w:type="spellEnd"/>
    </w:p>
    <w:p w:rsidR="00907DA2" w:rsidRPr="004172A4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>(</w:t>
      </w:r>
      <w:proofErr w:type="spellStart"/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>Voix</w:t>
      </w:r>
      <w:proofErr w:type="spellEnd"/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 xml:space="preserve">, </w:t>
      </w:r>
      <w:r>
        <w:rPr>
          <w:rFonts w:asciiTheme="majorHAnsi" w:hAnsiTheme="majorHAnsi" w:cs="Times New Roman"/>
          <w:i/>
          <w:iCs/>
          <w:sz w:val="32"/>
          <w:szCs w:val="32"/>
          <w:u w:color="453CCC"/>
        </w:rPr>
        <w:t>Bass</w:t>
      </w:r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>, Piano (Clavier)</w:t>
      </w:r>
      <w:r>
        <w:rPr>
          <w:rFonts w:asciiTheme="majorHAnsi" w:hAnsiTheme="majorHAnsi" w:cs="Times New Roman"/>
          <w:i/>
          <w:iCs/>
          <w:sz w:val="32"/>
          <w:szCs w:val="32"/>
          <w:u w:color="453CCC"/>
        </w:rPr>
        <w:t xml:space="preserve"> </w:t>
      </w:r>
      <w:proofErr w:type="spellStart"/>
      <w:r>
        <w:rPr>
          <w:rFonts w:asciiTheme="majorHAnsi" w:hAnsiTheme="majorHAnsi" w:cs="Times New Roman"/>
          <w:i/>
          <w:iCs/>
          <w:sz w:val="32"/>
          <w:szCs w:val="32"/>
          <w:u w:color="453CCC"/>
        </w:rPr>
        <w:t>Guitare</w:t>
      </w:r>
      <w:proofErr w:type="spellEnd"/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 xml:space="preserve"> </w:t>
      </w:r>
      <w:proofErr w:type="gramStart"/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>et</w:t>
      </w:r>
      <w:proofErr w:type="gramEnd"/>
      <w:r w:rsidRPr="004172A4">
        <w:rPr>
          <w:rFonts w:asciiTheme="majorHAnsi" w:hAnsiTheme="majorHAnsi" w:cs="Times New Roman"/>
          <w:i/>
          <w:iCs/>
          <w:sz w:val="32"/>
          <w:szCs w:val="32"/>
          <w:u w:color="453CCC"/>
        </w:rPr>
        <w:t xml:space="preserve"> Drum set</w:t>
      </w:r>
      <w:r w:rsidRPr="004172A4">
        <w:rPr>
          <w:rFonts w:asciiTheme="majorHAnsi" w:hAnsiTheme="majorHAnsi" w:cs="Times New Roman"/>
          <w:sz w:val="32"/>
          <w:szCs w:val="32"/>
          <w:u w:color="453CCC"/>
        </w:rPr>
        <w:t>)</w:t>
      </w:r>
    </w:p>
    <w:p w:rsidR="00907DA2" w:rsidRPr="004172A4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 w:rsidRPr="004172A4">
        <w:rPr>
          <w:rFonts w:asciiTheme="majorHAnsi" w:hAnsiTheme="majorHAnsi" w:cs="Times New Roman"/>
          <w:sz w:val="32"/>
          <w:szCs w:val="32"/>
          <w:u w:color="453CCC"/>
        </w:rPr>
        <w:t> 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 w:rsidRPr="007922BA">
        <w:rPr>
          <w:rFonts w:asciiTheme="majorHAnsi" w:hAnsiTheme="majorHAnsi" w:cs="Times New Roman"/>
          <w:b/>
          <w:sz w:val="40"/>
          <w:szCs w:val="40"/>
          <w:u w:color="453CCC"/>
        </w:rPr>
        <w:t>Vocal</w:t>
      </w:r>
      <w:r>
        <w:rPr>
          <w:rFonts w:asciiTheme="majorHAnsi" w:hAnsiTheme="majorHAnsi" w:cs="Times New Roman"/>
          <w:sz w:val="32"/>
          <w:szCs w:val="32"/>
          <w:u w:color="453CCC"/>
        </w:rPr>
        <w:t>:</w:t>
      </w:r>
      <w:r w:rsidRPr="004172A4">
        <w:rPr>
          <w:rFonts w:asciiTheme="majorHAnsi" w:hAnsiTheme="majorHAnsi" w:cs="Times New Roman"/>
          <w:sz w:val="32"/>
          <w:szCs w:val="32"/>
          <w:u w:color="453CCC"/>
        </w:rPr>
        <w:t> 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2 micros pour back vocals. 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La chanteuse </w:t>
      </w:r>
      <w:proofErr w:type="spellStart"/>
      <w:r>
        <w:rPr>
          <w:rFonts w:asciiTheme="majorHAnsi" w:hAnsiTheme="majorHAnsi" w:cs="Times New Roman"/>
          <w:sz w:val="32"/>
          <w:szCs w:val="32"/>
          <w:u w:color="453CCC"/>
        </w:rPr>
        <w:t>fournit</w:t>
      </w:r>
      <w:proofErr w:type="spellEnd"/>
      <w:r>
        <w:rPr>
          <w:rFonts w:asciiTheme="majorHAnsi" w:hAnsiTheme="majorHAnsi" w:cs="Times New Roman"/>
          <w:sz w:val="32"/>
          <w:szCs w:val="32"/>
          <w:u w:color="453CCC"/>
        </w:rPr>
        <w:t xml:space="preserve"> son micro (Beta 58A)</w:t>
      </w:r>
    </w:p>
    <w:p w:rsidR="00907DA2" w:rsidRPr="004172A4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 w:rsidRPr="007922BA">
        <w:rPr>
          <w:rFonts w:asciiTheme="majorHAnsi" w:hAnsiTheme="majorHAnsi" w:cs="Times New Roman"/>
          <w:b/>
          <w:sz w:val="40"/>
          <w:szCs w:val="40"/>
          <w:u w:color="453CCC"/>
        </w:rPr>
        <w:t>Piano</w:t>
      </w:r>
      <w:r>
        <w:rPr>
          <w:rFonts w:asciiTheme="majorHAnsi" w:hAnsiTheme="majorHAnsi" w:cs="Times New Roman"/>
          <w:b/>
          <w:sz w:val="40"/>
          <w:szCs w:val="40"/>
          <w:u w:color="453CCC"/>
        </w:rPr>
        <w:t xml:space="preserve"> (Keyboard)</w:t>
      </w:r>
      <w:r>
        <w:rPr>
          <w:rFonts w:asciiTheme="majorHAnsi" w:hAnsiTheme="majorHAnsi" w:cs="Times New Roman"/>
          <w:sz w:val="32"/>
          <w:szCs w:val="32"/>
          <w:u w:color="453CCC"/>
        </w:rPr>
        <w:t xml:space="preserve">: 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Sortie XLR </w:t>
      </w:r>
      <w:proofErr w:type="spellStart"/>
      <w:r>
        <w:rPr>
          <w:rFonts w:asciiTheme="majorHAnsi" w:hAnsiTheme="majorHAnsi" w:cs="Times New Roman"/>
          <w:sz w:val="32"/>
          <w:szCs w:val="32"/>
          <w:u w:color="453CCC"/>
        </w:rPr>
        <w:t>Stéréo</w:t>
      </w:r>
      <w:proofErr w:type="spellEnd"/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</w:p>
    <w:p w:rsidR="00907DA2" w:rsidRP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40"/>
          <w:szCs w:val="40"/>
          <w:u w:color="453CCC"/>
        </w:rPr>
      </w:pPr>
      <w:proofErr w:type="spellStart"/>
      <w:r w:rsidRPr="00907DA2">
        <w:rPr>
          <w:rFonts w:asciiTheme="majorHAnsi" w:hAnsiTheme="majorHAnsi" w:cs="Times New Roman"/>
          <w:b/>
          <w:sz w:val="40"/>
          <w:szCs w:val="40"/>
          <w:u w:color="453CCC"/>
        </w:rPr>
        <w:t>Guitare</w:t>
      </w:r>
      <w:proofErr w:type="spellEnd"/>
      <w:r w:rsidRPr="00907DA2">
        <w:rPr>
          <w:rFonts w:asciiTheme="majorHAnsi" w:hAnsiTheme="majorHAnsi" w:cs="Times New Roman"/>
          <w:b/>
          <w:sz w:val="40"/>
          <w:szCs w:val="40"/>
          <w:u w:color="453CCC"/>
        </w:rPr>
        <w:t>: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Micro pour </w:t>
      </w:r>
      <w:proofErr w:type="spellStart"/>
      <w:r>
        <w:rPr>
          <w:rFonts w:asciiTheme="majorHAnsi" w:hAnsiTheme="majorHAnsi" w:cs="Times New Roman"/>
          <w:sz w:val="32"/>
          <w:szCs w:val="32"/>
          <w:u w:color="453CCC"/>
        </w:rPr>
        <w:t>l'ampli</w:t>
      </w:r>
      <w:proofErr w:type="spellEnd"/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 w:rsidRPr="007922BA">
        <w:rPr>
          <w:rFonts w:asciiTheme="majorHAnsi" w:hAnsiTheme="majorHAnsi" w:cs="Times New Roman"/>
          <w:b/>
          <w:sz w:val="40"/>
          <w:szCs w:val="40"/>
          <w:u w:color="453CCC"/>
        </w:rPr>
        <w:t>Drum</w:t>
      </w:r>
      <w:r>
        <w:rPr>
          <w:rFonts w:asciiTheme="majorHAnsi" w:hAnsiTheme="majorHAnsi" w:cs="Times New Roman"/>
          <w:sz w:val="32"/>
          <w:szCs w:val="32"/>
          <w:u w:color="453CCC"/>
        </w:rPr>
        <w:t xml:space="preserve">: 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1 micro </w:t>
      </w:r>
      <w:r>
        <w:rPr>
          <w:rFonts w:asciiTheme="majorHAnsi" w:hAnsiTheme="majorHAnsi" w:cs="Helvetica"/>
          <w:sz w:val="32"/>
          <w:szCs w:val="32"/>
          <w:u w:color="453CCC"/>
        </w:rPr>
        <w:t>kick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u w:color="453CCC"/>
        </w:rPr>
      </w:pPr>
      <w:r>
        <w:rPr>
          <w:rFonts w:asciiTheme="majorHAnsi" w:hAnsiTheme="majorHAnsi" w:cs="Helvetica"/>
          <w:sz w:val="32"/>
          <w:szCs w:val="32"/>
          <w:u w:color="453CCC"/>
        </w:rPr>
        <w:t>1 micro snare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u w:color="453CCC"/>
        </w:rPr>
      </w:pPr>
      <w:r>
        <w:rPr>
          <w:rFonts w:asciiTheme="majorHAnsi" w:hAnsiTheme="majorHAnsi" w:cs="Helvetica"/>
          <w:sz w:val="32"/>
          <w:szCs w:val="32"/>
          <w:u w:color="453CCC"/>
        </w:rPr>
        <w:t xml:space="preserve">1 micro </w:t>
      </w:r>
      <w:proofErr w:type="gramStart"/>
      <w:r>
        <w:rPr>
          <w:rFonts w:asciiTheme="majorHAnsi" w:hAnsiTheme="majorHAnsi" w:cs="Helvetica"/>
          <w:sz w:val="32"/>
          <w:szCs w:val="32"/>
          <w:u w:color="453CCC"/>
        </w:rPr>
        <w:t>toms</w:t>
      </w:r>
      <w:proofErr w:type="gramEnd"/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u w:color="453CCC"/>
        </w:rPr>
      </w:pPr>
      <w:r>
        <w:rPr>
          <w:rFonts w:asciiTheme="majorHAnsi" w:hAnsiTheme="majorHAnsi" w:cs="Helvetica"/>
          <w:sz w:val="32"/>
          <w:szCs w:val="32"/>
          <w:u w:color="453CCC"/>
        </w:rPr>
        <w:t>1 hi-hat</w:t>
      </w:r>
    </w:p>
    <w:p w:rsidR="00907DA2" w:rsidRPr="002F1D27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u w:color="453CCC"/>
        </w:rPr>
      </w:pPr>
      <w:r w:rsidRPr="004172A4">
        <w:rPr>
          <w:rFonts w:asciiTheme="majorHAnsi" w:hAnsiTheme="majorHAnsi" w:cs="Helvetica"/>
          <w:sz w:val="32"/>
          <w:szCs w:val="32"/>
          <w:u w:color="453CCC"/>
        </w:rPr>
        <w:t>2</w:t>
      </w:r>
      <w:r>
        <w:rPr>
          <w:rFonts w:asciiTheme="majorHAnsi" w:hAnsiTheme="majorHAnsi" w:cs="Helvetica"/>
          <w:sz w:val="32"/>
          <w:szCs w:val="32"/>
          <w:u w:color="453CCC"/>
        </w:rPr>
        <w:t xml:space="preserve"> micros</w:t>
      </w:r>
      <w:r w:rsidRPr="004172A4">
        <w:rPr>
          <w:rFonts w:asciiTheme="majorHAnsi" w:hAnsiTheme="majorHAnsi" w:cs="Helvetica"/>
          <w:sz w:val="32"/>
          <w:szCs w:val="32"/>
          <w:u w:color="453CCC"/>
        </w:rPr>
        <w:t xml:space="preserve"> over</w:t>
      </w:r>
      <w:r>
        <w:rPr>
          <w:rFonts w:asciiTheme="majorHAnsi" w:hAnsiTheme="majorHAnsi" w:cs="Helvetica"/>
          <w:sz w:val="32"/>
          <w:szCs w:val="32"/>
          <w:u w:color="453CCC"/>
        </w:rPr>
        <w:t xml:space="preserve"> head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b/>
          <w:sz w:val="40"/>
          <w:szCs w:val="40"/>
          <w:u w:color="453CCC"/>
        </w:rPr>
        <w:t>Bass</w:t>
      </w:r>
      <w:r>
        <w:rPr>
          <w:rFonts w:asciiTheme="majorHAnsi" w:hAnsiTheme="majorHAnsi" w:cs="Times New Roman"/>
          <w:sz w:val="32"/>
          <w:szCs w:val="32"/>
          <w:u w:color="453CCC"/>
        </w:rPr>
        <w:t xml:space="preserve"> </w:t>
      </w:r>
    </w:p>
    <w:p w:rsidR="00907DA2" w:rsidRDefault="00907DA2" w:rsidP="00907D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>1 DI</w:t>
      </w:r>
    </w:p>
    <w:p w:rsidR="00907DA2" w:rsidRDefault="00907DA2" w:rsidP="00907DA2">
      <w:pPr>
        <w:rPr>
          <w:rFonts w:asciiTheme="majorHAnsi" w:hAnsiTheme="majorHAnsi" w:cs="Times New Roman"/>
          <w:sz w:val="32"/>
          <w:szCs w:val="32"/>
          <w:u w:color="453CCC"/>
        </w:rPr>
      </w:pPr>
    </w:p>
    <w:p w:rsidR="00907DA2" w:rsidRDefault="00907DA2" w:rsidP="00907DA2">
      <w:pPr>
        <w:rPr>
          <w:rFonts w:asciiTheme="majorHAnsi" w:hAnsiTheme="majorHAnsi" w:cs="Times New Roman"/>
          <w:sz w:val="32"/>
          <w:szCs w:val="32"/>
          <w:u w:color="453CCC"/>
        </w:rPr>
      </w:pPr>
      <w:proofErr w:type="spellStart"/>
      <w:r w:rsidRPr="007922BA">
        <w:rPr>
          <w:rFonts w:asciiTheme="majorHAnsi" w:hAnsiTheme="majorHAnsi" w:cs="Times New Roman"/>
          <w:b/>
          <w:sz w:val="40"/>
          <w:szCs w:val="40"/>
          <w:u w:color="453CCC"/>
        </w:rPr>
        <w:t>Autre</w:t>
      </w:r>
      <w:proofErr w:type="spellEnd"/>
      <w:r>
        <w:rPr>
          <w:rFonts w:asciiTheme="majorHAnsi" w:hAnsiTheme="majorHAnsi" w:cs="Times New Roman"/>
          <w:sz w:val="32"/>
          <w:szCs w:val="32"/>
          <w:u w:color="453CCC"/>
        </w:rPr>
        <w:t>:</w:t>
      </w:r>
    </w:p>
    <w:p w:rsidR="00907DA2" w:rsidRDefault="00907DA2" w:rsidP="00907DA2">
      <w:pPr>
        <w:rPr>
          <w:rFonts w:asciiTheme="majorHAnsi" w:hAnsiTheme="majorHAnsi" w:cs="Times New Roman"/>
          <w:sz w:val="32"/>
          <w:szCs w:val="32"/>
          <w:u w:color="453CCC"/>
        </w:rPr>
      </w:pPr>
      <w:r>
        <w:rPr>
          <w:rFonts w:asciiTheme="majorHAnsi" w:hAnsiTheme="majorHAnsi" w:cs="Times New Roman"/>
          <w:sz w:val="32"/>
          <w:szCs w:val="32"/>
          <w:u w:color="453CCC"/>
        </w:rPr>
        <w:t xml:space="preserve">4 </w:t>
      </w:r>
      <w:proofErr w:type="spellStart"/>
      <w:r>
        <w:rPr>
          <w:rFonts w:asciiTheme="majorHAnsi" w:hAnsiTheme="majorHAnsi" w:cs="Times New Roman"/>
          <w:sz w:val="32"/>
          <w:szCs w:val="32"/>
          <w:u w:color="453CCC"/>
        </w:rPr>
        <w:t>moniteurs</w:t>
      </w:r>
      <w:proofErr w:type="spellEnd"/>
      <w:r>
        <w:rPr>
          <w:rFonts w:asciiTheme="majorHAnsi" w:hAnsiTheme="majorHAnsi" w:cs="Times New Roman"/>
          <w:sz w:val="32"/>
          <w:szCs w:val="32"/>
          <w:u w:color="453CCC"/>
        </w:rPr>
        <w:t xml:space="preserve"> (4 mix)</w:t>
      </w:r>
    </w:p>
    <w:p w:rsidR="00907DA2" w:rsidRDefault="00907DA2" w:rsidP="00907DA2">
      <w:pPr>
        <w:rPr>
          <w:rFonts w:asciiTheme="majorHAnsi" w:hAnsiTheme="majorHAnsi" w:cs="Times New Roman"/>
          <w:sz w:val="32"/>
          <w:szCs w:val="32"/>
          <w:u w:color="453CCC"/>
        </w:rPr>
      </w:pPr>
    </w:p>
    <w:p w:rsidR="000457AC" w:rsidRPr="00907DA2" w:rsidRDefault="000457AC">
      <w:pPr>
        <w:rPr>
          <w:rFonts w:asciiTheme="majorHAnsi" w:hAnsiTheme="majorHAnsi" w:cs="Times New Roman"/>
          <w:i/>
          <w:sz w:val="32"/>
          <w:szCs w:val="32"/>
          <w:u w:color="453CCC"/>
        </w:rPr>
      </w:pPr>
      <w:bookmarkStart w:id="0" w:name="_GoBack"/>
      <w:bookmarkEnd w:id="0"/>
    </w:p>
    <w:sectPr w:rsidR="000457AC" w:rsidRPr="00907DA2" w:rsidSect="000457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2"/>
    <w:rsid w:val="000457AC"/>
    <w:rsid w:val="009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22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LeBlanc</dc:creator>
  <cp:keywords/>
  <dc:description/>
  <cp:lastModifiedBy>Catherine LeBlanc</cp:lastModifiedBy>
  <cp:revision>1</cp:revision>
  <dcterms:created xsi:type="dcterms:W3CDTF">2017-11-29T17:12:00Z</dcterms:created>
  <dcterms:modified xsi:type="dcterms:W3CDTF">2017-11-29T17:16:00Z</dcterms:modified>
</cp:coreProperties>
</file>